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  <w:lang w:eastAsia="ru-RU"/>
        </w:rPr>
      </w:pP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  <w:lang w:eastAsia="ru-RU"/>
        </w:rPr>
      </w:pPr>
      <w:r>
        <w:rPr>
          <w:rFonts w:ascii="Georgia" w:hAnsi="Georgia" w:cs="Georgia"/>
          <w:b/>
          <w:noProof/>
          <w:lang w:eastAsia="ru-RU"/>
        </w:rPr>
        <w:drawing>
          <wp:inline distT="0" distB="0" distL="0" distR="0">
            <wp:extent cx="5934075" cy="8239125"/>
            <wp:effectExtent l="0" t="0" r="9525" b="9525"/>
            <wp:docPr id="1" name="Рисунок 1" descr="Описание: C:\Users\Дмитрий\Desktop\Положение о дежур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митрий\Desktop\Положение о дежурств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  <w:lang w:eastAsia="ru-RU"/>
        </w:rPr>
      </w:pP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  <w:lang w:eastAsia="ru-RU"/>
        </w:rPr>
      </w:pP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  <w:lang w:eastAsia="ru-RU"/>
        </w:rPr>
      </w:pPr>
    </w:p>
    <w:p w:rsidR="00A742A7" w:rsidRDefault="00A742A7" w:rsidP="00A742A7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за соблюдение чистоты и порядка; </w:t>
      </w:r>
    </w:p>
    <w:p w:rsidR="00A742A7" w:rsidRDefault="00A742A7" w:rsidP="00A742A7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за сохранность школьного имущества. </w:t>
      </w:r>
    </w:p>
    <w:p w:rsidR="00A742A7" w:rsidRDefault="00A742A7" w:rsidP="00A742A7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lastRenderedPageBreak/>
        <w:t>Дежурные имеют право сделать замечание недисциплинированным учащимся, в случае необходимости пригласить дежурного классного руководителя или дежурного учителя.</w:t>
      </w:r>
    </w:p>
    <w:p w:rsidR="00A742A7" w:rsidRDefault="00A742A7" w:rsidP="00A742A7">
      <w:pPr>
        <w:pStyle w:val="a3"/>
        <w:numPr>
          <w:ilvl w:val="2"/>
          <w:numId w:val="2"/>
        </w:numPr>
        <w:spacing w:before="0" w:beforeAutospacing="0" w:after="0" w:afterAutospacing="0"/>
        <w:ind w:left="709" w:hanging="709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У всех дежурных должны быть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бэйджики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 дежурного ученика либо другой отличительный знак дежурного (повязка красного цвета).</w:t>
      </w:r>
    </w:p>
    <w:p w:rsidR="00A742A7" w:rsidRDefault="00A742A7" w:rsidP="00A742A7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Ежедневно по окончании дежурства ответственный за дежурство из числа учащихся сдает пост классному руководителю или дежурному учителю.</w:t>
      </w:r>
    </w:p>
    <w:p w:rsidR="00A742A7" w:rsidRDefault="00A742A7" w:rsidP="00A742A7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По окончании дежурства дежурные из числа учащихся и классный руководитель дежурного класса подводятся итоги дежурства по школе, анализируя качество дежурства.</w:t>
      </w:r>
    </w:p>
    <w:p w:rsidR="00A742A7" w:rsidRDefault="00A742A7" w:rsidP="00A742A7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Ответственный за несение дежурства по школе - классный руководитель дежурного класса.</w:t>
      </w:r>
    </w:p>
    <w:p w:rsidR="00A742A7" w:rsidRDefault="00A742A7" w:rsidP="00A742A7">
      <w:pPr>
        <w:pStyle w:val="a3"/>
        <w:numPr>
          <w:ilvl w:val="2"/>
          <w:numId w:val="2"/>
        </w:numPr>
        <w:spacing w:before="0" w:beforeAutospacing="0" w:after="0" w:afterAutospacing="0"/>
        <w:ind w:left="709" w:hanging="709"/>
        <w:jc w:val="both"/>
        <w:rPr>
          <w:rFonts w:ascii="Georgia" w:hAnsi="Georgia" w:cs="Georgia"/>
          <w:color w:val="000000"/>
          <w:sz w:val="22"/>
          <w:szCs w:val="22"/>
        </w:rPr>
      </w:pPr>
      <w:proofErr w:type="gramStart"/>
      <w:r>
        <w:rPr>
          <w:rFonts w:ascii="Georgia" w:hAnsi="Georgia" w:cs="Georgia"/>
          <w:color w:val="000000"/>
          <w:sz w:val="22"/>
          <w:szCs w:val="22"/>
        </w:rPr>
        <w:t>Контроль за</w:t>
      </w:r>
      <w:proofErr w:type="gramEnd"/>
      <w:r>
        <w:rPr>
          <w:rFonts w:ascii="Georgia" w:hAnsi="Georgia" w:cs="Georgia"/>
          <w:color w:val="000000"/>
          <w:sz w:val="22"/>
          <w:szCs w:val="22"/>
        </w:rPr>
        <w:t xml:space="preserve"> дежурством осуществляется дежурным администратором. 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rFonts w:ascii="Georgia" w:hAnsi="Georgia" w:cs="Georgia"/>
          <w:b/>
          <w:bCs/>
          <w:color w:val="000000"/>
          <w:sz w:val="22"/>
          <w:szCs w:val="22"/>
        </w:rPr>
      </w:pPr>
      <w:r>
        <w:rPr>
          <w:rFonts w:ascii="Georgia" w:hAnsi="Georgia" w:cs="Georgia"/>
          <w:b/>
          <w:bCs/>
          <w:color w:val="000000"/>
          <w:sz w:val="22"/>
          <w:szCs w:val="22"/>
        </w:rPr>
        <w:t>Дежурный классный руководитель обязан: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3.2.1. Накануне дежурства класса распределить учащихся по постам и ознакомить их с данным распределением; 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3.2.2. Начало дежурства – 8-30 час, окончание – после сдачи школы дежурному администратору; 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3.2.3. Обеспечить учащихся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бейджиками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 (красными повязками); 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3.2.4. Перед дежурством проинструктировать учащихся об их правах и обязанностях; расставить дежурных учеников на посты; 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3.2.5. Перед началом занятий совместно с дежурным администратором и назначенными дежурными учащимися проверить у приходящих в школу учеников чистоту обуви и наличие школьной формы; 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3.2.6. </w:t>
      </w:r>
      <w:r>
        <w:rPr>
          <w:rFonts w:ascii="Georgia" w:hAnsi="Georgia" w:cs="Georgia"/>
          <w:sz w:val="22"/>
          <w:szCs w:val="22"/>
        </w:rPr>
        <w:t xml:space="preserve">Не допускать нахождение в школе посторонних лиц; </w:t>
      </w:r>
    </w:p>
    <w:p w:rsidR="00A742A7" w:rsidRDefault="00A742A7" w:rsidP="00A742A7">
      <w:pPr>
        <w:spacing w:after="0" w:line="240" w:lineRule="auto"/>
        <w:jc w:val="both"/>
        <w:rPr>
          <w:rFonts w:ascii="Georgia" w:hAnsi="Georgia" w:cs="Georgia"/>
          <w:lang w:eastAsia="ru-RU"/>
        </w:rPr>
      </w:pPr>
      <w:r>
        <w:rPr>
          <w:rFonts w:ascii="Georgia" w:hAnsi="Georgia" w:cs="Georgia"/>
        </w:rPr>
        <w:t xml:space="preserve"> 3.2.7. </w:t>
      </w:r>
      <w:r>
        <w:rPr>
          <w:rFonts w:ascii="Georgia" w:hAnsi="Georgia" w:cs="Georgia"/>
          <w:lang w:eastAsia="ru-RU"/>
        </w:rPr>
        <w:t>Не допускать опоздания учащихся на уроки.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3.2.8. На переменах совместно с дежурным администратором проверять состояние холлов, классных кабинетов, центрального входа (крыльца), не допускать курения учащихся в помещениях школы и на пришкольной территории, контролировать дежурных учащихся;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3.2.9. В конце дежурства сдать школьные помещения дежурному администратору; 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3.2.10. Все замечания фиксировать в журнале дежурства по школе. 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b/>
          <w:bCs/>
          <w:color w:val="000000"/>
          <w:sz w:val="22"/>
          <w:szCs w:val="22"/>
        </w:rPr>
      </w:pPr>
      <w:r>
        <w:rPr>
          <w:rFonts w:ascii="Georgia" w:hAnsi="Georgia" w:cs="Georgia"/>
          <w:b/>
          <w:bCs/>
          <w:color w:val="000000"/>
          <w:sz w:val="22"/>
          <w:szCs w:val="22"/>
        </w:rPr>
        <w:t>3.3. Дежурный классный руководитель имеет право: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В пределах своей компетенции отдавать распоряжения педагогам и учащимся;</w:t>
      </w:r>
    </w:p>
    <w:p w:rsidR="00A742A7" w:rsidRDefault="00A742A7" w:rsidP="00A742A7">
      <w:pPr>
        <w:pStyle w:val="a3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Запрашивать у классных руководителей и других педагогов сведения об учащихся и их родителях (законных представителях).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  </w:t>
      </w:r>
    </w:p>
    <w:p w:rsidR="00A742A7" w:rsidRDefault="00A742A7" w:rsidP="00A742A7">
      <w:pPr>
        <w:pStyle w:val="a3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b/>
          <w:bCs/>
          <w:color w:val="000000"/>
          <w:sz w:val="22"/>
          <w:szCs w:val="22"/>
        </w:rPr>
        <w:t>Обязанности дежурного учителя по школе</w:t>
      </w:r>
    </w:p>
    <w:p w:rsidR="00A742A7" w:rsidRDefault="00A742A7" w:rsidP="00A742A7">
      <w:pPr>
        <w:pStyle w:val="a3"/>
        <w:spacing w:before="0" w:beforeAutospacing="0" w:after="0" w:afterAutospacing="0"/>
        <w:ind w:left="567" w:firstLine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rFonts w:ascii="Georgia" w:hAnsi="Georgia" w:cs="Georgia"/>
          <w:i/>
          <w:iCs/>
          <w:color w:val="000000"/>
          <w:sz w:val="22"/>
          <w:szCs w:val="22"/>
        </w:rPr>
      </w:pPr>
      <w:r>
        <w:rPr>
          <w:rFonts w:ascii="Georgia" w:hAnsi="Georgia" w:cs="Georgia"/>
          <w:i/>
          <w:iCs/>
          <w:color w:val="000000"/>
          <w:sz w:val="22"/>
          <w:szCs w:val="22"/>
        </w:rPr>
        <w:t>Дежурный учитель по школе  обязан:</w:t>
      </w:r>
    </w:p>
    <w:p w:rsidR="00A742A7" w:rsidRDefault="00A742A7" w:rsidP="00A742A7">
      <w:pPr>
        <w:pStyle w:val="a3"/>
        <w:numPr>
          <w:ilvl w:val="3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Находиться на этаже во время перемены (дежурный учитель  контролирует вход в школу);</w:t>
      </w:r>
    </w:p>
    <w:p w:rsidR="00A742A7" w:rsidRDefault="00A742A7" w:rsidP="00A742A7">
      <w:pPr>
        <w:pStyle w:val="a3"/>
        <w:numPr>
          <w:ilvl w:val="3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Не допускать нахождение в школе посторонних лиц;</w:t>
      </w:r>
    </w:p>
    <w:p w:rsidR="00A742A7" w:rsidRDefault="00A742A7" w:rsidP="00A742A7">
      <w:pPr>
        <w:pStyle w:val="a6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Georgia" w:hAnsi="Georgia" w:cs="Georgia"/>
          <w:lang w:eastAsia="ru-RU"/>
        </w:rPr>
      </w:pPr>
      <w:r>
        <w:rPr>
          <w:rFonts w:ascii="Georgia" w:hAnsi="Georgia" w:cs="Georgia"/>
          <w:lang w:eastAsia="ru-RU"/>
        </w:rPr>
        <w:t>Не допускать опоздания учащихся на уроки;</w:t>
      </w:r>
    </w:p>
    <w:p w:rsidR="00A742A7" w:rsidRDefault="00A742A7" w:rsidP="00A742A7">
      <w:pPr>
        <w:pStyle w:val="a3"/>
        <w:numPr>
          <w:ilvl w:val="3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Следить за порядком и дисциплиной учащихся во время перемен и оказывать помощь дежурным учащимся;</w:t>
      </w:r>
    </w:p>
    <w:p w:rsidR="00A742A7" w:rsidRDefault="00A742A7" w:rsidP="00A742A7">
      <w:pPr>
        <w:pStyle w:val="a3"/>
        <w:numPr>
          <w:ilvl w:val="3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Контролировать чистоту и сохранность школьного имущества на этаже;</w:t>
      </w:r>
    </w:p>
    <w:p w:rsidR="00A742A7" w:rsidRDefault="00A742A7" w:rsidP="00A742A7">
      <w:pPr>
        <w:pStyle w:val="a3"/>
        <w:numPr>
          <w:ilvl w:val="3"/>
          <w:numId w:val="3"/>
        </w:numPr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О наиболее серьезных нарушениях информировать дежурного администратора.</w:t>
      </w:r>
    </w:p>
    <w:p w:rsidR="00A742A7" w:rsidRDefault="00A742A7" w:rsidP="00A742A7">
      <w:pPr>
        <w:pStyle w:val="a3"/>
        <w:numPr>
          <w:ilvl w:val="2"/>
          <w:numId w:val="3"/>
        </w:numPr>
        <w:spacing w:before="0" w:beforeAutospacing="0" w:after="0" w:afterAutospacing="0"/>
        <w:jc w:val="both"/>
        <w:rPr>
          <w:rFonts w:ascii="Georgia" w:hAnsi="Georgia" w:cs="Georgia"/>
          <w:i/>
          <w:iCs/>
          <w:color w:val="000000"/>
          <w:sz w:val="22"/>
          <w:szCs w:val="22"/>
        </w:rPr>
      </w:pPr>
      <w:r>
        <w:rPr>
          <w:rFonts w:ascii="Georgia" w:hAnsi="Georgia" w:cs="Georgia"/>
          <w:i/>
          <w:iCs/>
          <w:color w:val="000000"/>
          <w:sz w:val="22"/>
          <w:szCs w:val="22"/>
        </w:rPr>
        <w:t>Дежурный учитель имеет право:</w:t>
      </w:r>
    </w:p>
    <w:p w:rsidR="00A742A7" w:rsidRDefault="00A742A7" w:rsidP="00A742A7">
      <w:pPr>
        <w:pStyle w:val="a3"/>
        <w:numPr>
          <w:ilvl w:val="3"/>
          <w:numId w:val="3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В пределах своей компетенции отдавать распоряжения педагогам и учащимся;</w:t>
      </w:r>
    </w:p>
    <w:p w:rsidR="00A742A7" w:rsidRDefault="00A742A7" w:rsidP="00A742A7">
      <w:pPr>
        <w:pStyle w:val="a3"/>
        <w:numPr>
          <w:ilvl w:val="3"/>
          <w:numId w:val="3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Запрашивать у классных руководителей и других педагогов сведения об учащихся;</w:t>
      </w:r>
    </w:p>
    <w:p w:rsidR="00A742A7" w:rsidRDefault="00A742A7" w:rsidP="00A742A7">
      <w:pPr>
        <w:pStyle w:val="a3"/>
        <w:numPr>
          <w:ilvl w:val="3"/>
          <w:numId w:val="3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Обращаться за помощью к дежурному учителю, дежурному администратору.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 </w:t>
      </w:r>
    </w:p>
    <w:p w:rsidR="00A742A7" w:rsidRDefault="00A742A7" w:rsidP="00A742A7">
      <w:pPr>
        <w:pStyle w:val="a3"/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numPr>
          <w:ilvl w:val="1"/>
          <w:numId w:val="4"/>
        </w:numPr>
        <w:spacing w:before="0" w:beforeAutospacing="0" w:after="0" w:afterAutospacing="0"/>
        <w:ind w:left="426" w:hanging="426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b/>
          <w:bCs/>
          <w:color w:val="000000"/>
          <w:sz w:val="22"/>
          <w:szCs w:val="22"/>
        </w:rPr>
        <w:lastRenderedPageBreak/>
        <w:t>Обязанности дежурного администратора</w:t>
      </w:r>
    </w:p>
    <w:p w:rsidR="00A742A7" w:rsidRDefault="00A742A7" w:rsidP="00A742A7">
      <w:pPr>
        <w:pStyle w:val="a3"/>
        <w:spacing w:before="0" w:beforeAutospacing="0" w:after="0" w:afterAutospacing="0"/>
        <w:ind w:left="426" w:firstLine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i/>
          <w:iCs/>
          <w:color w:val="000000"/>
          <w:sz w:val="22"/>
          <w:szCs w:val="22"/>
        </w:rPr>
      </w:pPr>
      <w:r>
        <w:rPr>
          <w:rFonts w:ascii="Georgia" w:hAnsi="Georgia" w:cs="Georgia"/>
          <w:i/>
          <w:iCs/>
          <w:color w:val="000000"/>
          <w:sz w:val="22"/>
          <w:szCs w:val="22"/>
        </w:rPr>
        <w:t>3.6.1. Дежурный администратор обязан: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Прибыть на дежурство за 20 минут до начала первого урока. Получить информацию у школьного сторожа о прошедшем ночном дежурстве, состоянии здания и коммуникаций. В случае каких-либо происшествий и повреждений поставить о них в известность директора школы и заместителя директора;</w:t>
      </w:r>
    </w:p>
    <w:p w:rsidR="00A742A7" w:rsidRDefault="00A742A7" w:rsidP="00A742A7">
      <w:pPr>
        <w:pStyle w:val="a6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Georgia" w:hAnsi="Georgia" w:cs="Georgia"/>
          <w:lang w:eastAsia="ru-RU"/>
        </w:rPr>
      </w:pPr>
      <w:r>
        <w:rPr>
          <w:rFonts w:ascii="Georgia" w:hAnsi="Georgia" w:cs="Georgia"/>
          <w:lang w:eastAsia="ru-RU"/>
        </w:rPr>
        <w:t>Следить за выполнением преподавателями единых требований к учащимся, в том числе и к внешнему виду; санитарн</w:t>
      </w:r>
      <w:proofErr w:type="gramStart"/>
      <w:r>
        <w:rPr>
          <w:rFonts w:ascii="Georgia" w:hAnsi="Georgia" w:cs="Georgia"/>
          <w:lang w:eastAsia="ru-RU"/>
        </w:rPr>
        <w:t>о-</w:t>
      </w:r>
      <w:proofErr w:type="gramEnd"/>
      <w:r>
        <w:rPr>
          <w:rFonts w:ascii="Georgia" w:hAnsi="Georgia" w:cs="Georgia"/>
          <w:lang w:eastAsia="ru-RU"/>
        </w:rPr>
        <w:t xml:space="preserve"> гигиенических требований во время образовательного процесса; проверять, контролировать, а при необходимости корректировать организацию дежурства по школе дежурного класса, не допускать нахождения в школе посторонних лиц;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Осуществлять </w:t>
      </w:r>
      <w:proofErr w:type="gramStart"/>
      <w:r>
        <w:rPr>
          <w:rFonts w:ascii="Georgia" w:hAnsi="Georgia" w:cs="Georgia"/>
          <w:color w:val="000000"/>
          <w:sz w:val="22"/>
          <w:szCs w:val="22"/>
        </w:rPr>
        <w:t>контроль за</w:t>
      </w:r>
      <w:proofErr w:type="gramEnd"/>
      <w:r>
        <w:rPr>
          <w:rFonts w:ascii="Georgia" w:hAnsi="Georgia" w:cs="Georgia"/>
          <w:color w:val="000000"/>
          <w:sz w:val="22"/>
          <w:szCs w:val="22"/>
        </w:rPr>
        <w:t xml:space="preserve"> выполнением своих обязанностей дежурным классным руководителем, дежурными учителями;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На переменах совместно с дежурным учителем и классным руководителем дежурного класса проверять состояние рекреаций, центрального входа (крыльца), не допускать курения учащихся в помещениях школы и на пришкольной территории;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Не допускать опоздания на уроки педагогов и учащихся;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Контролировать выполнение сотрудниками Правил внутреннего распорядка, учащимися Правил поведения учащихся;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Оперативно реагировать на все случаи нерадивого отношения к школьному имуществу. При получении информации о порче имущества учеником немедленно проверять ее и в случае подтверждения составить акт установленной формы. Обеспечить вызов родителей учащегося причинившего ущерб школе.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По окончании дежурства проверить сохранность школьного имущества, замечания по дежурству оставлять в письменном виде в журнале дежурства.</w:t>
      </w: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i/>
          <w:iCs/>
          <w:color w:val="000000"/>
          <w:sz w:val="22"/>
          <w:szCs w:val="22"/>
          <w:u w:val="single"/>
        </w:rPr>
      </w:pPr>
    </w:p>
    <w:p w:rsidR="00A742A7" w:rsidRDefault="00A742A7" w:rsidP="00A742A7">
      <w:pPr>
        <w:pStyle w:val="a3"/>
        <w:spacing w:before="0" w:beforeAutospacing="0" w:after="0" w:afterAutospacing="0"/>
        <w:ind w:firstLine="0"/>
        <w:jc w:val="both"/>
        <w:rPr>
          <w:rFonts w:ascii="Georgia" w:hAnsi="Georgia" w:cs="Georgia"/>
          <w:i/>
          <w:iCs/>
          <w:color w:val="000000"/>
          <w:sz w:val="22"/>
          <w:szCs w:val="22"/>
        </w:rPr>
      </w:pPr>
      <w:r>
        <w:rPr>
          <w:rFonts w:ascii="Georgia" w:hAnsi="Georgia" w:cs="Georgia"/>
          <w:i/>
          <w:iCs/>
          <w:color w:val="000000"/>
          <w:sz w:val="22"/>
          <w:szCs w:val="22"/>
          <w:u w:val="single"/>
        </w:rPr>
        <w:t>Дежурный администратор имеет право: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В пределах своей компетенции самостоятельно отдавать распоряжения педагогам и учащимся;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Запрашивать у классных руководителей и других педагогах сведения об учащихся и их родителях (законных представителях);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Приглашать родителей (законных представителей) учащихся в школу с указанием причины вызова.</w:t>
      </w:r>
    </w:p>
    <w:p w:rsidR="00A742A7" w:rsidRDefault="00A742A7" w:rsidP="00A742A7">
      <w:pPr>
        <w:pStyle w:val="a3"/>
        <w:numPr>
          <w:ilvl w:val="3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В случае необходимости заходить на уроки и другие занятия, беспрепятственно проходить во все помещения школы.</w:t>
      </w:r>
    </w:p>
    <w:p w:rsidR="00A742A7" w:rsidRDefault="00A742A7" w:rsidP="00A742A7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  <w:lang w:val="en-US"/>
        </w:rPr>
        <w:t>IV</w:t>
      </w:r>
      <w:r>
        <w:rPr>
          <w:rFonts w:ascii="Georgia" w:hAnsi="Georgia" w:cs="Georgia"/>
          <w:b/>
          <w:bCs/>
        </w:rPr>
        <w:t>. Поощрение дежурных</w:t>
      </w: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</w:rPr>
      </w:pPr>
    </w:p>
    <w:p w:rsidR="00A742A7" w:rsidRDefault="00A742A7" w:rsidP="00A742A7">
      <w:pPr>
        <w:pStyle w:val="2"/>
        <w:spacing w:after="0" w:line="240" w:lineRule="auto"/>
        <w:ind w:left="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4.1. Дежурный администратор, дежурный учитель, классный руководитель дежурного класса за добросовестное выполнение обязанностей дежурного, оперативные и грамотные действия при возникновении чрезвычайных ситуаций могут быть поощрены следующим образом:</w:t>
      </w:r>
    </w:p>
    <w:p w:rsidR="00A742A7" w:rsidRDefault="00A742A7" w:rsidP="00A742A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объявлена благодарность приказом директора по школе; </w:t>
      </w:r>
    </w:p>
    <w:p w:rsidR="00A742A7" w:rsidRDefault="00A742A7" w:rsidP="00A742A7">
      <w:pPr>
        <w:pStyle w:val="2"/>
        <w:spacing w:after="0" w:line="240" w:lineRule="auto"/>
        <w:ind w:left="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4.2. За добросовестное отношение к дежурству, выполнение обязанностей дежурного, проявление инициативы дежурный класс или отдельные ученики могут быть поощрены следующим образом:</w:t>
      </w:r>
    </w:p>
    <w:p w:rsidR="00A742A7" w:rsidRDefault="00A742A7" w:rsidP="00A742A7">
      <w:pPr>
        <w:pStyle w:val="a4"/>
        <w:numPr>
          <w:ilvl w:val="0"/>
          <w:numId w:val="6"/>
        </w:num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объявлена благодарность приказом директора  школы всему классу или  отдельным учащимся;</w:t>
      </w:r>
    </w:p>
    <w:p w:rsidR="00A742A7" w:rsidRDefault="00A742A7" w:rsidP="00A742A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размещение информации о добросовестных дежурных на школьном сайте.</w:t>
      </w:r>
    </w:p>
    <w:p w:rsidR="00A742A7" w:rsidRDefault="00A742A7" w:rsidP="00A742A7">
      <w:pPr>
        <w:spacing w:after="0" w:line="240" w:lineRule="auto"/>
        <w:jc w:val="both"/>
        <w:rPr>
          <w:rFonts w:ascii="Georgia" w:hAnsi="Georgia" w:cs="Georgia"/>
          <w:b/>
          <w:bCs/>
        </w:rPr>
      </w:pP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  <w:lang w:val="en-US"/>
        </w:rPr>
        <w:t>V</w:t>
      </w:r>
      <w:r>
        <w:rPr>
          <w:rFonts w:ascii="Georgia" w:hAnsi="Georgia" w:cs="Georgia"/>
          <w:b/>
          <w:bCs/>
        </w:rPr>
        <w:t>. Меры взыскания</w:t>
      </w:r>
    </w:p>
    <w:p w:rsidR="00A742A7" w:rsidRDefault="00A742A7" w:rsidP="00A742A7">
      <w:pPr>
        <w:spacing w:after="0" w:line="240" w:lineRule="auto"/>
        <w:jc w:val="center"/>
        <w:rPr>
          <w:rFonts w:ascii="Georgia" w:hAnsi="Georgia" w:cs="Georgia"/>
          <w:b/>
          <w:bCs/>
        </w:rPr>
      </w:pPr>
    </w:p>
    <w:p w:rsidR="00A742A7" w:rsidRDefault="00A742A7" w:rsidP="00A742A7">
      <w:pPr>
        <w:spacing w:after="0" w:line="240" w:lineRule="auto"/>
        <w:jc w:val="both"/>
        <w:rPr>
          <w:rFonts w:ascii="Georgia" w:hAnsi="Georgia" w:cs="Georgia"/>
          <w:b/>
          <w:bCs/>
        </w:rPr>
      </w:pPr>
      <w:r>
        <w:rPr>
          <w:rFonts w:ascii="Georgia" w:hAnsi="Georgia" w:cs="Georgia"/>
        </w:rPr>
        <w:t>5.1.</w:t>
      </w:r>
      <w:r>
        <w:rPr>
          <w:rFonts w:ascii="Georgia" w:hAnsi="Georgia" w:cs="Georgia"/>
          <w:b/>
          <w:bCs/>
        </w:rPr>
        <w:t xml:space="preserve"> </w:t>
      </w:r>
      <w:r>
        <w:rPr>
          <w:rFonts w:ascii="Georgia" w:hAnsi="Georgia" w:cs="Georgia"/>
          <w:i/>
          <w:iCs/>
        </w:rPr>
        <w:t>Дежурный администратор, дежурный учитель, классный руководитель дежурного класса.</w:t>
      </w:r>
      <w:r>
        <w:rPr>
          <w:rFonts w:ascii="Georgia" w:hAnsi="Georgia" w:cs="Georgia"/>
        </w:rPr>
        <w:t xml:space="preserve"> За недобросовестное отношение к обязанностям дежурного, проявление халатности, допущение чрезвычайной ситуации по вине дежурных администратора, учителя, классного руководителя предусмотрены следующие меры наказания: </w:t>
      </w:r>
    </w:p>
    <w:p w:rsidR="00A742A7" w:rsidRDefault="00A742A7" w:rsidP="00A742A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 xml:space="preserve">указать на недобросовестное отношение к обязанностям дежурного;  </w:t>
      </w:r>
    </w:p>
    <w:p w:rsidR="00A742A7" w:rsidRDefault="00A742A7" w:rsidP="00A742A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объявить замечание;</w:t>
      </w:r>
    </w:p>
    <w:p w:rsidR="00A742A7" w:rsidRDefault="00A742A7" w:rsidP="00A742A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объявить выговор приказом директора школы.</w:t>
      </w:r>
    </w:p>
    <w:p w:rsidR="00A742A7" w:rsidRDefault="00A742A7" w:rsidP="00A742A7">
      <w:pPr>
        <w:pStyle w:val="2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i/>
          <w:iCs/>
          <w:sz w:val="22"/>
          <w:szCs w:val="22"/>
        </w:rPr>
        <w:t>Дежурный класс.</w:t>
      </w:r>
      <w:r>
        <w:rPr>
          <w:rFonts w:ascii="Georgia" w:hAnsi="Georgia" w:cs="Georgia"/>
          <w:sz w:val="22"/>
          <w:szCs w:val="22"/>
        </w:rPr>
        <w:t xml:space="preserve"> За неудовлетворительное выполнение обязанностей дежурному классу может быть указано на недобросовестное исполнение обязанностей всему классу (отдельным учащимся) или объявлено замечание. </w:t>
      </w:r>
    </w:p>
    <w:p w:rsidR="00A742A7" w:rsidRDefault="00A742A7" w:rsidP="00A742A7">
      <w:pPr>
        <w:spacing w:after="0" w:line="240" w:lineRule="auto"/>
        <w:jc w:val="both"/>
        <w:rPr>
          <w:rFonts w:ascii="Georgia" w:hAnsi="Georgia" w:cs="Georgia"/>
        </w:rPr>
      </w:pPr>
    </w:p>
    <w:p w:rsidR="00A742A7" w:rsidRDefault="00A742A7" w:rsidP="00A742A7"/>
    <w:p w:rsidR="00F8776D" w:rsidRDefault="00F8776D">
      <w:bookmarkStart w:id="0" w:name="_GoBack"/>
      <w:bookmarkEnd w:id="0"/>
    </w:p>
    <w:sectPr w:rsidR="00F8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E61"/>
    <w:multiLevelType w:val="multilevel"/>
    <w:tmpl w:val="B0960A90"/>
    <w:lvl w:ilvl="0">
      <w:start w:val="3"/>
      <w:numFmt w:val="decimal"/>
      <w:lvlText w:val="%1."/>
      <w:lvlJc w:val="left"/>
      <w:pPr>
        <w:ind w:left="510" w:hanging="51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72B0D73"/>
    <w:multiLevelType w:val="hybridMultilevel"/>
    <w:tmpl w:val="71D69154"/>
    <w:lvl w:ilvl="0" w:tplc="0419000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7776515"/>
    <w:multiLevelType w:val="hybridMultilevel"/>
    <w:tmpl w:val="3C7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EF66DA"/>
    <w:multiLevelType w:val="multilevel"/>
    <w:tmpl w:val="432C7B70"/>
    <w:lvl w:ilvl="0">
      <w:start w:val="3"/>
      <w:numFmt w:val="decimal"/>
      <w:lvlText w:val="%1."/>
      <w:lvlJc w:val="left"/>
      <w:pPr>
        <w:ind w:left="690" w:hanging="6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E0F1280"/>
    <w:multiLevelType w:val="hybridMultilevel"/>
    <w:tmpl w:val="810E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0600BE1"/>
    <w:multiLevelType w:val="multilevel"/>
    <w:tmpl w:val="B6AC7B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6CF4387"/>
    <w:multiLevelType w:val="multilevel"/>
    <w:tmpl w:val="8EA0322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7">
    <w:nsid w:val="7EA60092"/>
    <w:multiLevelType w:val="multilevel"/>
    <w:tmpl w:val="06B6D0E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A7"/>
    <w:rsid w:val="00A742A7"/>
    <w:rsid w:val="00F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A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742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42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742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742A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2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A7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742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42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742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742A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7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2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2015-04-14T18:20:00Z</dcterms:created>
  <dcterms:modified xsi:type="dcterms:W3CDTF">2015-04-14T18:20:00Z</dcterms:modified>
</cp:coreProperties>
</file>